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23C4" w14:textId="77777777" w:rsidR="0015022C" w:rsidRPr="0015022C" w:rsidRDefault="0015022C" w:rsidP="0015022C">
      <w:pPr>
        <w:jc w:val="center"/>
        <w:rPr>
          <w:b/>
          <w:bCs/>
        </w:rPr>
      </w:pPr>
      <w:r w:rsidRPr="0015022C">
        <w:rPr>
          <w:b/>
          <w:bCs/>
        </w:rPr>
        <w:t>Global Call for Nominations: Outstanding Carbon Neutrality and Energy Transition Cases</w:t>
      </w:r>
    </w:p>
    <w:p w14:paraId="5DFB0F14" w14:textId="77777777" w:rsidR="0015022C" w:rsidRDefault="0015022C" w:rsidP="0015022C">
      <w:pPr>
        <w:jc w:val="center"/>
        <w:rPr>
          <w:b/>
          <w:bCs/>
        </w:rPr>
      </w:pPr>
    </w:p>
    <w:p w14:paraId="0EB1C0FE" w14:textId="08F9E6D3" w:rsidR="0015022C" w:rsidRPr="0015022C" w:rsidRDefault="0015022C" w:rsidP="0015022C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Information for Preparing </w:t>
      </w:r>
      <w:r w:rsidRPr="0015022C">
        <w:rPr>
          <w:b/>
          <w:bCs/>
        </w:rPr>
        <w:t xml:space="preserve">Nomination </w:t>
      </w:r>
      <w:r>
        <w:rPr>
          <w:b/>
          <w:bCs/>
        </w:rPr>
        <w:t>Package</w:t>
      </w:r>
    </w:p>
    <w:p w14:paraId="3E276894" w14:textId="77777777" w:rsidR="0015022C" w:rsidRDefault="0015022C" w:rsidP="0015022C"/>
    <w:p w14:paraId="544578E2" w14:textId="6F5F65EB" w:rsidR="0015022C" w:rsidRPr="0015022C" w:rsidRDefault="0015022C" w:rsidP="0015022C">
      <w:r w:rsidRPr="0015022C">
        <w:t xml:space="preserve">To accurately represent your case, please prepare your nomination </w:t>
      </w:r>
      <w:r>
        <w:rPr>
          <w:rFonts w:hint="eastAsia"/>
        </w:rPr>
        <w:t>package</w:t>
      </w:r>
      <w:r w:rsidRPr="0015022C">
        <w:t xml:space="preserve"> following these guidelines:</w:t>
      </w:r>
    </w:p>
    <w:p w14:paraId="083B612E" w14:textId="15A1D2D5" w:rsidR="0015022C" w:rsidRPr="0015022C" w:rsidRDefault="0015022C" w:rsidP="0015022C">
      <w:pPr>
        <w:numPr>
          <w:ilvl w:val="0"/>
          <w:numId w:val="2"/>
        </w:numPr>
      </w:pPr>
      <w:r w:rsidRPr="0015022C">
        <w:t xml:space="preserve">Case Nomination </w:t>
      </w:r>
      <w:r>
        <w:rPr>
          <w:rFonts w:hint="eastAsia"/>
        </w:rPr>
        <w:t>Template</w:t>
      </w:r>
      <w:r w:rsidRPr="0015022C">
        <w:t xml:space="preserve">: Fill in the </w:t>
      </w:r>
      <w:r w:rsidR="00D319A6" w:rsidRPr="00D319A6">
        <w:t xml:space="preserve">attached </w:t>
      </w:r>
      <w:r w:rsidRPr="0015022C">
        <w:t xml:space="preserve">nomination </w:t>
      </w:r>
      <w:proofErr w:type="gramStart"/>
      <w:r>
        <w:rPr>
          <w:rFonts w:hint="eastAsia"/>
        </w:rPr>
        <w:t>template</w:t>
      </w:r>
      <w:r w:rsidR="00D319A6">
        <w:rPr>
          <w:rFonts w:hint="eastAsia"/>
        </w:rPr>
        <w:t xml:space="preserve"> </w:t>
      </w:r>
      <w:r w:rsidRPr="0015022C">
        <w:t>,</w:t>
      </w:r>
      <w:proofErr w:type="gramEnd"/>
      <w:r w:rsidRPr="0015022C">
        <w:t xml:space="preserve"> ensuring it includes the </w:t>
      </w:r>
      <w:r w:rsidR="00D319A6">
        <w:rPr>
          <w:rFonts w:hint="eastAsia"/>
        </w:rPr>
        <w:t>required</w:t>
      </w:r>
      <w:r w:rsidRPr="0015022C">
        <w:t xml:space="preserve"> information</w:t>
      </w:r>
      <w:r w:rsidR="00D319A6">
        <w:rPr>
          <w:rFonts w:hint="eastAsia"/>
        </w:rPr>
        <w:t>.</w:t>
      </w:r>
    </w:p>
    <w:p w14:paraId="075728B3" w14:textId="77777777" w:rsidR="0015022C" w:rsidRPr="0015022C" w:rsidRDefault="0015022C" w:rsidP="0015022C">
      <w:pPr>
        <w:numPr>
          <w:ilvl w:val="0"/>
          <w:numId w:val="2"/>
        </w:numPr>
      </w:pPr>
      <w:r w:rsidRPr="0015022C">
        <w:t>Detailed Case Report: Submit a comprehensive description of the case, including its implementation process, effectiveness evaluation, challenges faced, and solutions devised.</w:t>
      </w:r>
    </w:p>
    <w:p w14:paraId="35C10211" w14:textId="1643C086" w:rsidR="0015022C" w:rsidRPr="0015022C" w:rsidRDefault="0015022C" w:rsidP="0015022C">
      <w:pPr>
        <w:numPr>
          <w:ilvl w:val="0"/>
          <w:numId w:val="2"/>
        </w:numPr>
      </w:pPr>
      <w:r w:rsidRPr="0015022C">
        <w:t>Supporting Materials</w:t>
      </w:r>
      <w:r w:rsidR="00D319A6">
        <w:rPr>
          <w:rFonts w:hint="eastAsia"/>
        </w:rPr>
        <w:t xml:space="preserve">, such </w:t>
      </w:r>
      <w:proofErr w:type="gramStart"/>
      <w:r w:rsidR="00D319A6">
        <w:rPr>
          <w:rFonts w:hint="eastAsia"/>
        </w:rPr>
        <w:t xml:space="preserve">as </w:t>
      </w:r>
      <w:r w:rsidRPr="0015022C">
        <w:t>:</w:t>
      </w:r>
      <w:proofErr w:type="gramEnd"/>
    </w:p>
    <w:p w14:paraId="48791201" w14:textId="77777777" w:rsidR="0015022C" w:rsidRPr="0015022C" w:rsidRDefault="0015022C" w:rsidP="0015022C">
      <w:pPr>
        <w:numPr>
          <w:ilvl w:val="1"/>
          <w:numId w:val="2"/>
        </w:numPr>
      </w:pPr>
      <w:r w:rsidRPr="0015022C">
        <w:t>Data and Statistical Results</w:t>
      </w:r>
    </w:p>
    <w:p w14:paraId="67B4834F" w14:textId="77777777" w:rsidR="0015022C" w:rsidRPr="0015022C" w:rsidRDefault="0015022C" w:rsidP="0015022C">
      <w:pPr>
        <w:numPr>
          <w:ilvl w:val="1"/>
          <w:numId w:val="2"/>
        </w:numPr>
      </w:pPr>
      <w:r w:rsidRPr="0015022C">
        <w:t>Charts, Photos, or Videos</w:t>
      </w:r>
    </w:p>
    <w:p w14:paraId="131E4A77" w14:textId="77777777" w:rsidR="0015022C" w:rsidRPr="0015022C" w:rsidRDefault="0015022C" w:rsidP="0015022C">
      <w:pPr>
        <w:numPr>
          <w:ilvl w:val="1"/>
          <w:numId w:val="2"/>
        </w:numPr>
      </w:pPr>
      <w:r w:rsidRPr="0015022C">
        <w:t>Relevant Research or Papers</w:t>
      </w:r>
    </w:p>
    <w:p w14:paraId="0C1B65C4" w14:textId="77777777" w:rsidR="0015022C" w:rsidRPr="0015022C" w:rsidRDefault="0015022C" w:rsidP="0015022C">
      <w:pPr>
        <w:numPr>
          <w:ilvl w:val="1"/>
          <w:numId w:val="2"/>
        </w:numPr>
      </w:pPr>
      <w:r w:rsidRPr="0015022C">
        <w:t>References or Letters of Recommendation</w:t>
      </w:r>
    </w:p>
    <w:p w14:paraId="13960BC1" w14:textId="3153BABC" w:rsidR="0015022C" w:rsidRPr="0015022C" w:rsidRDefault="0015022C" w:rsidP="0015022C">
      <w:pPr>
        <w:numPr>
          <w:ilvl w:val="0"/>
          <w:numId w:val="2"/>
        </w:numPr>
      </w:pPr>
      <w:r w:rsidRPr="0015022C">
        <w:t>Submission:</w:t>
      </w:r>
    </w:p>
    <w:p w14:paraId="694B5999" w14:textId="77777777" w:rsidR="0015022C" w:rsidRPr="0015022C" w:rsidRDefault="0015022C" w:rsidP="00D319A6">
      <w:pPr>
        <w:numPr>
          <w:ilvl w:val="0"/>
          <w:numId w:val="3"/>
        </w:numPr>
        <w:ind w:firstLine="414"/>
      </w:pPr>
      <w:r w:rsidRPr="0015022C">
        <w:t>Open permanently. For inclusion in the exhibition at the 2nd International Conference in Nanjing, China, on November 1-4, 2024, submit by August 31, 2024.</w:t>
      </w:r>
    </w:p>
    <w:p w14:paraId="7D3EB907" w14:textId="00467533" w:rsidR="0015022C" w:rsidRDefault="0015022C" w:rsidP="00D319A6">
      <w:pPr>
        <w:numPr>
          <w:ilvl w:val="0"/>
          <w:numId w:val="3"/>
        </w:numPr>
        <w:ind w:firstLine="414"/>
      </w:pPr>
      <w:r w:rsidRPr="0015022C">
        <w:t xml:space="preserve">Send all relevant materials to the official email: </w:t>
      </w:r>
      <w:hyperlink r:id="rId5" w:history="1">
        <w:r w:rsidRPr="0015022C">
          <w:rPr>
            <w:rStyle w:val="Hyperlink"/>
          </w:rPr>
          <w:t>isets@isets.org</w:t>
        </w:r>
      </w:hyperlink>
      <w:r w:rsidRPr="0015022C">
        <w:t>.</w:t>
      </w:r>
    </w:p>
    <w:p w14:paraId="0EB506D1" w14:textId="4341717E" w:rsidR="00D319A6" w:rsidRPr="00D319A6" w:rsidRDefault="00D319A6" w:rsidP="00D319A6">
      <w:pPr>
        <w:numPr>
          <w:ilvl w:val="0"/>
          <w:numId w:val="3"/>
        </w:numPr>
        <w:ind w:firstLine="414"/>
      </w:pPr>
      <w:r>
        <w:rPr>
          <w:rFonts w:hint="eastAsia"/>
          <w:b/>
          <w:bCs/>
        </w:rPr>
        <w:t>C</w:t>
      </w:r>
      <w:r w:rsidRPr="00D319A6">
        <w:rPr>
          <w:b/>
          <w:bCs/>
        </w:rPr>
        <w:t>ontact person</w:t>
      </w:r>
      <w:r>
        <w:rPr>
          <w:rFonts w:hint="eastAsia"/>
          <w:b/>
          <w:bCs/>
        </w:rPr>
        <w:t>(s)</w:t>
      </w:r>
      <w:r w:rsidRPr="00D319A6">
        <w:rPr>
          <w:b/>
          <w:bCs/>
        </w:rPr>
        <w:t xml:space="preserve"> is required to register at </w:t>
      </w:r>
      <w:hyperlink r:id="rId6" w:tgtFrame="_new" w:history="1">
        <w:r w:rsidRPr="00D319A6">
          <w:rPr>
            <w:rStyle w:val="Hyperlink"/>
          </w:rPr>
          <w:t>www.isets.org</w:t>
        </w:r>
      </w:hyperlink>
      <w:r w:rsidRPr="00D319A6">
        <w:rPr>
          <w:b/>
          <w:bCs/>
        </w:rPr>
        <w:t xml:space="preserve"> (registration is free).</w:t>
      </w:r>
    </w:p>
    <w:p w14:paraId="0AB92FAE" w14:textId="7A135F11" w:rsidR="0015022C" w:rsidRPr="0015022C" w:rsidRDefault="0015022C" w:rsidP="0015022C">
      <w:r w:rsidRPr="0015022C">
        <w:t xml:space="preserve">For further information and to submit your nomination, please visit </w:t>
      </w:r>
      <w:hyperlink r:id="rId7" w:tgtFrame="_new" w:history="1">
        <w:r w:rsidRPr="0015022C">
          <w:rPr>
            <w:rStyle w:val="Hyperlink"/>
          </w:rPr>
          <w:t>https://isets.org/outstanding-cases/</w:t>
        </w:r>
      </w:hyperlink>
      <w:r w:rsidRPr="0015022C">
        <w:t>.</w:t>
      </w:r>
    </w:p>
    <w:p w14:paraId="7D66EBAB" w14:textId="209788B1" w:rsidR="0015022C" w:rsidRPr="0015022C" w:rsidRDefault="0015022C" w:rsidP="0015022C">
      <w:r w:rsidRPr="0015022C">
        <w:t>Should you have any questions, do not hesitate to contact us.</w:t>
      </w:r>
    </w:p>
    <w:p w14:paraId="3DFDC018" w14:textId="77777777" w:rsidR="0015022C" w:rsidRDefault="0015022C" w:rsidP="00D319A6"/>
    <w:p w14:paraId="438BE8E3" w14:textId="6205FC51" w:rsidR="00D319A6" w:rsidRDefault="00D319A6" w:rsidP="00D319A6">
      <w:r>
        <w:rPr>
          <w:rFonts w:hint="eastAsia"/>
        </w:rPr>
        <w:t xml:space="preserve">International </w:t>
      </w:r>
      <w:r>
        <w:t>Society</w:t>
      </w:r>
      <w:r>
        <w:rPr>
          <w:rFonts w:hint="eastAsia"/>
        </w:rPr>
        <w:t xml:space="preserve"> for Energy Transition Studies</w:t>
      </w:r>
    </w:p>
    <w:p w14:paraId="130C929D" w14:textId="0DE86285" w:rsidR="00D319A6" w:rsidRDefault="00D319A6" w:rsidP="00D319A6">
      <w:proofErr w:type="gramStart"/>
      <w:r>
        <w:rPr>
          <w:rFonts w:hint="eastAsia"/>
        </w:rPr>
        <w:t>E:isets@isets.org</w:t>
      </w:r>
      <w:proofErr w:type="gramEnd"/>
    </w:p>
    <w:p w14:paraId="664ABCF8" w14:textId="43CD5BFC" w:rsidR="00D319A6" w:rsidRDefault="00D319A6" w:rsidP="00D319A6">
      <w:pPr>
        <w:rPr>
          <w:rFonts w:hint="eastAsia"/>
        </w:rPr>
      </w:pPr>
      <w:proofErr w:type="gramStart"/>
      <w:r>
        <w:rPr>
          <w:rFonts w:hint="eastAsia"/>
        </w:rPr>
        <w:t>W:www.isets.org</w:t>
      </w:r>
      <w:proofErr w:type="gramEnd"/>
    </w:p>
    <w:p w14:paraId="58689035" w14:textId="77777777" w:rsidR="00D319A6" w:rsidRDefault="00D319A6" w:rsidP="00D319A6"/>
    <w:p w14:paraId="1864E8A3" w14:textId="77777777" w:rsidR="00D319A6" w:rsidRDefault="00D319A6" w:rsidP="00D319A6"/>
    <w:p w14:paraId="3BB79F83" w14:textId="77777777" w:rsidR="00D319A6" w:rsidRDefault="00D319A6" w:rsidP="00D319A6"/>
    <w:p w14:paraId="5CE311D2" w14:textId="77777777" w:rsidR="00D319A6" w:rsidRDefault="00D319A6" w:rsidP="00D319A6"/>
    <w:p w14:paraId="05A86808" w14:textId="77777777" w:rsidR="00D319A6" w:rsidRDefault="00D319A6" w:rsidP="008A4EA2">
      <w:pPr>
        <w:jc w:val="center"/>
        <w:rPr>
          <w:b/>
          <w:bCs/>
        </w:rPr>
      </w:pPr>
      <w:r w:rsidRPr="00D319A6">
        <w:rPr>
          <w:b/>
          <w:bCs/>
        </w:rPr>
        <w:lastRenderedPageBreak/>
        <w:t>Case Nomination Template</w:t>
      </w:r>
    </w:p>
    <w:p w14:paraId="7DED2C12" w14:textId="77777777" w:rsidR="008A4EA2" w:rsidRPr="00D319A6" w:rsidRDefault="008A4EA2" w:rsidP="008A4EA2">
      <w:pPr>
        <w:jc w:val="center"/>
      </w:pPr>
    </w:p>
    <w:p w14:paraId="1A4474D0" w14:textId="77777777" w:rsidR="00D319A6" w:rsidRDefault="00D319A6" w:rsidP="00D319A6">
      <w:r w:rsidRPr="00D319A6">
        <w:t xml:space="preserve">Please provide the following information to nominate a case for the Global Call for Nominations: Outstanding Carbon Neutrality and Energy Transition Cases. </w:t>
      </w:r>
    </w:p>
    <w:p w14:paraId="28ABB74D" w14:textId="40ABCF82" w:rsidR="00D319A6" w:rsidRPr="00D319A6" w:rsidRDefault="00D319A6" w:rsidP="00D319A6">
      <w:r w:rsidRPr="00D319A6">
        <w:t>Fill in each section of the template to ensure a comprehensive overview of your nomination.</w:t>
      </w:r>
    </w:p>
    <w:p w14:paraId="5EA3C7E2" w14:textId="77777777" w:rsidR="00D319A6" w:rsidRPr="00D319A6" w:rsidRDefault="00D319A6" w:rsidP="00D319A6">
      <w:r w:rsidRPr="00D319A6">
        <w:rPr>
          <w:b/>
          <w:bCs/>
        </w:rPr>
        <w:t>Case Name:</w:t>
      </w:r>
    </w:p>
    <w:p w14:paraId="4C380ACF" w14:textId="77777777" w:rsidR="00D319A6" w:rsidRPr="00D319A6" w:rsidRDefault="00D319A6" w:rsidP="00D319A6">
      <w:pPr>
        <w:numPr>
          <w:ilvl w:val="0"/>
          <w:numId w:val="4"/>
        </w:numPr>
      </w:pPr>
      <w:r w:rsidRPr="00D319A6">
        <w:t>[Your text here]</w:t>
      </w:r>
    </w:p>
    <w:p w14:paraId="1D037BA5" w14:textId="32AF00E4" w:rsidR="00D319A6" w:rsidRPr="00D319A6" w:rsidRDefault="00D319A6" w:rsidP="00D319A6">
      <w:r w:rsidRPr="00D319A6">
        <w:rPr>
          <w:b/>
          <w:bCs/>
        </w:rPr>
        <w:t>Nature of the Case:</w:t>
      </w:r>
    </w:p>
    <w:p w14:paraId="29AB379E" w14:textId="77777777" w:rsidR="00D319A6" w:rsidRPr="00D319A6" w:rsidRDefault="00D319A6" w:rsidP="00D319A6">
      <w:pPr>
        <w:numPr>
          <w:ilvl w:val="0"/>
          <w:numId w:val="5"/>
        </w:numPr>
      </w:pPr>
      <w:r w:rsidRPr="00D319A6">
        <w:t>Best Practice</w:t>
      </w:r>
    </w:p>
    <w:p w14:paraId="28817799" w14:textId="77777777" w:rsidR="00D319A6" w:rsidRPr="00D319A6" w:rsidRDefault="00D319A6" w:rsidP="00D319A6">
      <w:pPr>
        <w:numPr>
          <w:ilvl w:val="0"/>
          <w:numId w:val="5"/>
        </w:numPr>
      </w:pPr>
      <w:r w:rsidRPr="00D319A6">
        <w:t>Technology</w:t>
      </w:r>
    </w:p>
    <w:p w14:paraId="09D60233" w14:textId="77777777" w:rsidR="00D319A6" w:rsidRPr="00D319A6" w:rsidRDefault="00D319A6" w:rsidP="00D319A6">
      <w:pPr>
        <w:numPr>
          <w:ilvl w:val="0"/>
          <w:numId w:val="5"/>
        </w:numPr>
      </w:pPr>
      <w:r w:rsidRPr="00D319A6">
        <w:t>Product</w:t>
      </w:r>
    </w:p>
    <w:p w14:paraId="721F1B4B" w14:textId="77777777" w:rsidR="00D319A6" w:rsidRPr="00D319A6" w:rsidRDefault="00D319A6" w:rsidP="00D319A6">
      <w:pPr>
        <w:numPr>
          <w:ilvl w:val="0"/>
          <w:numId w:val="5"/>
        </w:numPr>
      </w:pPr>
      <w:r w:rsidRPr="00D319A6">
        <w:t>Solution</w:t>
      </w:r>
    </w:p>
    <w:p w14:paraId="2E66F200" w14:textId="77777777" w:rsidR="00D319A6" w:rsidRPr="00D319A6" w:rsidRDefault="00D319A6" w:rsidP="00D319A6">
      <w:pPr>
        <w:numPr>
          <w:ilvl w:val="0"/>
          <w:numId w:val="5"/>
        </w:numPr>
      </w:pPr>
      <w:r w:rsidRPr="00D319A6">
        <w:t>Other (Please specify): ___________</w:t>
      </w:r>
    </w:p>
    <w:p w14:paraId="3E5EB740" w14:textId="77777777" w:rsidR="00D319A6" w:rsidRPr="00D319A6" w:rsidRDefault="00D319A6" w:rsidP="00D319A6">
      <w:r w:rsidRPr="00D319A6">
        <w:rPr>
          <w:b/>
          <w:bCs/>
        </w:rPr>
        <w:t>Team and Partners:</w:t>
      </w:r>
      <w:r w:rsidRPr="00D319A6">
        <w:t xml:space="preserve"> Provide a brief overview of the team and organizations behind the case.</w:t>
      </w:r>
    </w:p>
    <w:p w14:paraId="52A8F681" w14:textId="77777777" w:rsidR="00D319A6" w:rsidRPr="00D319A6" w:rsidRDefault="00D319A6" w:rsidP="00D319A6">
      <w:pPr>
        <w:numPr>
          <w:ilvl w:val="0"/>
          <w:numId w:val="6"/>
        </w:numPr>
      </w:pPr>
      <w:r w:rsidRPr="00D319A6">
        <w:t>[Your text here]</w:t>
      </w:r>
    </w:p>
    <w:p w14:paraId="37058E0D" w14:textId="77777777" w:rsidR="00D319A6" w:rsidRPr="00D319A6" w:rsidRDefault="00D319A6" w:rsidP="00D319A6">
      <w:r w:rsidRPr="00D319A6">
        <w:rPr>
          <w:b/>
          <w:bCs/>
        </w:rPr>
        <w:t>Contact Information:</w:t>
      </w:r>
    </w:p>
    <w:p w14:paraId="6B2764BB" w14:textId="77777777" w:rsidR="00D319A6" w:rsidRPr="00D319A6" w:rsidRDefault="00D319A6" w:rsidP="00D319A6">
      <w:pPr>
        <w:numPr>
          <w:ilvl w:val="0"/>
          <w:numId w:val="7"/>
        </w:numPr>
      </w:pPr>
      <w:r w:rsidRPr="00D319A6">
        <w:t>Name: [Your text here]</w:t>
      </w:r>
    </w:p>
    <w:p w14:paraId="61505C3B" w14:textId="77777777" w:rsidR="00D319A6" w:rsidRPr="00D319A6" w:rsidRDefault="00D319A6" w:rsidP="00D319A6">
      <w:pPr>
        <w:numPr>
          <w:ilvl w:val="0"/>
          <w:numId w:val="7"/>
        </w:numPr>
      </w:pPr>
      <w:r w:rsidRPr="00D319A6">
        <w:t>Address: [Your text here]</w:t>
      </w:r>
    </w:p>
    <w:p w14:paraId="62EF3ED7" w14:textId="77777777" w:rsidR="00D319A6" w:rsidRPr="00D319A6" w:rsidRDefault="00D319A6" w:rsidP="00D319A6">
      <w:pPr>
        <w:numPr>
          <w:ilvl w:val="0"/>
          <w:numId w:val="7"/>
        </w:numPr>
      </w:pPr>
      <w:r w:rsidRPr="00D319A6">
        <w:t>Phone: [Your text here]</w:t>
      </w:r>
    </w:p>
    <w:p w14:paraId="0F4A9E2B" w14:textId="77777777" w:rsidR="00D319A6" w:rsidRPr="00D319A6" w:rsidRDefault="00D319A6" w:rsidP="00D319A6">
      <w:pPr>
        <w:numPr>
          <w:ilvl w:val="0"/>
          <w:numId w:val="7"/>
        </w:numPr>
      </w:pPr>
      <w:r w:rsidRPr="00D319A6">
        <w:t>Email: [Your text here]</w:t>
      </w:r>
    </w:p>
    <w:p w14:paraId="3CA285DA" w14:textId="77777777" w:rsidR="00D319A6" w:rsidRPr="00D319A6" w:rsidRDefault="00D319A6" w:rsidP="00D319A6">
      <w:r w:rsidRPr="00D319A6">
        <w:rPr>
          <w:b/>
          <w:bCs/>
        </w:rPr>
        <w:t>Brief Description of the Case (up to 500 words):</w:t>
      </w:r>
      <w:r w:rsidRPr="00D319A6">
        <w:t xml:space="preserve"> Describe the objectives, implementation, outcomes, and impact of the case.</w:t>
      </w:r>
    </w:p>
    <w:p w14:paraId="41F5D8CF" w14:textId="77777777" w:rsidR="00D319A6" w:rsidRPr="00D319A6" w:rsidRDefault="00D319A6" w:rsidP="00D319A6">
      <w:pPr>
        <w:numPr>
          <w:ilvl w:val="0"/>
          <w:numId w:val="8"/>
        </w:numPr>
      </w:pPr>
      <w:r w:rsidRPr="00D319A6">
        <w:t>[Your text here]</w:t>
      </w:r>
    </w:p>
    <w:p w14:paraId="0F8B4429" w14:textId="77777777" w:rsidR="00D319A6" w:rsidRPr="00D319A6" w:rsidRDefault="00D319A6" w:rsidP="00D319A6">
      <w:r w:rsidRPr="00D319A6">
        <w:rPr>
          <w:b/>
          <w:bCs/>
        </w:rPr>
        <w:t>Reason for Nomination (up to 500 words):</w:t>
      </w:r>
      <w:r w:rsidRPr="00D319A6">
        <w:t xml:space="preserve"> Explain why this case is outstanding and how it contributes to carbon neutrality and energy transition efforts.</w:t>
      </w:r>
    </w:p>
    <w:p w14:paraId="6CC28CE4" w14:textId="77777777" w:rsidR="00D319A6" w:rsidRPr="00D319A6" w:rsidRDefault="00D319A6" w:rsidP="00D319A6">
      <w:pPr>
        <w:numPr>
          <w:ilvl w:val="0"/>
          <w:numId w:val="9"/>
        </w:numPr>
      </w:pPr>
      <w:r w:rsidRPr="00D319A6">
        <w:t>[Your text here]</w:t>
      </w:r>
    </w:p>
    <w:p w14:paraId="7EA40946" w14:textId="77777777" w:rsidR="00D319A6" w:rsidRPr="00D319A6" w:rsidRDefault="00D319A6" w:rsidP="00D319A6">
      <w:proofErr w:type="gramStart"/>
      <w:r w:rsidRPr="00D319A6">
        <w:rPr>
          <w:b/>
          <w:bCs/>
        </w:rPr>
        <w:t>Future Plans</w:t>
      </w:r>
      <w:proofErr w:type="gramEnd"/>
      <w:r w:rsidRPr="00D319A6">
        <w:rPr>
          <w:b/>
          <w:bCs/>
        </w:rPr>
        <w:t xml:space="preserve"> and Prospects (up to 500 words):</w:t>
      </w:r>
      <w:r w:rsidRPr="00D319A6">
        <w:t xml:space="preserve"> Outline the future direction and plans for the case. This should include, but not be limited to, its international relevance and potential for scalability or replication.</w:t>
      </w:r>
    </w:p>
    <w:p w14:paraId="7604CBC5" w14:textId="77777777" w:rsidR="00D319A6" w:rsidRPr="00D319A6" w:rsidRDefault="00D319A6" w:rsidP="00D319A6">
      <w:pPr>
        <w:numPr>
          <w:ilvl w:val="0"/>
          <w:numId w:val="10"/>
        </w:numPr>
      </w:pPr>
      <w:r w:rsidRPr="00D319A6">
        <w:t>[Your text here]</w:t>
      </w:r>
    </w:p>
    <w:p w14:paraId="310A42D2" w14:textId="77777777" w:rsidR="00D319A6" w:rsidRPr="00D319A6" w:rsidRDefault="00D319A6" w:rsidP="00D319A6">
      <w:r w:rsidRPr="00D319A6">
        <w:rPr>
          <w:b/>
          <w:bCs/>
        </w:rPr>
        <w:t>Any Additional Information or Comments:</w:t>
      </w:r>
    </w:p>
    <w:p w14:paraId="238AA134" w14:textId="2EB53EE5" w:rsidR="00D319A6" w:rsidRDefault="00D319A6" w:rsidP="009B0202">
      <w:pPr>
        <w:numPr>
          <w:ilvl w:val="0"/>
          <w:numId w:val="11"/>
        </w:numPr>
      </w:pPr>
      <w:r w:rsidRPr="00D319A6">
        <w:t>[Your text here]</w:t>
      </w:r>
    </w:p>
    <w:p w14:paraId="609C2147" w14:textId="77777777" w:rsidR="00D319A6" w:rsidRDefault="00D319A6" w:rsidP="00D319A6"/>
    <w:sectPr w:rsidR="00D3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E5C"/>
    <w:multiLevelType w:val="multilevel"/>
    <w:tmpl w:val="D110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53F17"/>
    <w:multiLevelType w:val="multilevel"/>
    <w:tmpl w:val="1D6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55A33"/>
    <w:multiLevelType w:val="multilevel"/>
    <w:tmpl w:val="44D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51367"/>
    <w:multiLevelType w:val="multilevel"/>
    <w:tmpl w:val="0C8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23401"/>
    <w:multiLevelType w:val="multilevel"/>
    <w:tmpl w:val="B0EC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90399"/>
    <w:multiLevelType w:val="multilevel"/>
    <w:tmpl w:val="733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472AB"/>
    <w:multiLevelType w:val="multilevel"/>
    <w:tmpl w:val="AB4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6C4444"/>
    <w:multiLevelType w:val="multilevel"/>
    <w:tmpl w:val="537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D63FAD"/>
    <w:multiLevelType w:val="multilevel"/>
    <w:tmpl w:val="300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8120D"/>
    <w:multiLevelType w:val="multilevel"/>
    <w:tmpl w:val="6DD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A2678B"/>
    <w:multiLevelType w:val="multilevel"/>
    <w:tmpl w:val="027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2165392">
    <w:abstractNumId w:val="4"/>
  </w:num>
  <w:num w:numId="2" w16cid:durableId="1583683590">
    <w:abstractNumId w:val="1"/>
  </w:num>
  <w:num w:numId="3" w16cid:durableId="1856842741">
    <w:abstractNumId w:val="7"/>
  </w:num>
  <w:num w:numId="4" w16cid:durableId="1626157668">
    <w:abstractNumId w:val="6"/>
  </w:num>
  <w:num w:numId="5" w16cid:durableId="880018829">
    <w:abstractNumId w:val="8"/>
  </w:num>
  <w:num w:numId="6" w16cid:durableId="1926839908">
    <w:abstractNumId w:val="2"/>
  </w:num>
  <w:num w:numId="7" w16cid:durableId="134494348">
    <w:abstractNumId w:val="5"/>
  </w:num>
  <w:num w:numId="8" w16cid:durableId="488450559">
    <w:abstractNumId w:val="0"/>
  </w:num>
  <w:num w:numId="9" w16cid:durableId="1740663934">
    <w:abstractNumId w:val="9"/>
  </w:num>
  <w:num w:numId="10" w16cid:durableId="1033381664">
    <w:abstractNumId w:val="10"/>
  </w:num>
  <w:num w:numId="11" w16cid:durableId="1385131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4B"/>
    <w:rsid w:val="0015022C"/>
    <w:rsid w:val="00770AB5"/>
    <w:rsid w:val="008A4EA2"/>
    <w:rsid w:val="00C22441"/>
    <w:rsid w:val="00D319A6"/>
    <w:rsid w:val="00E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A56B"/>
  <w15:chartTrackingRefBased/>
  <w15:docId w15:val="{1EBFED04-A869-44D5-82C6-C6FC956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ets.org/outstanding-ca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ts.org/" TargetMode="External"/><Relationship Id="rId5" Type="http://schemas.openxmlformats.org/officeDocument/2006/relationships/hyperlink" Target="mailto:isets@ise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 Shi</dc:creator>
  <cp:keywords/>
  <dc:description/>
  <cp:lastModifiedBy>Roc Shi</cp:lastModifiedBy>
  <cp:revision>3</cp:revision>
  <dcterms:created xsi:type="dcterms:W3CDTF">2024-02-21T11:37:00Z</dcterms:created>
  <dcterms:modified xsi:type="dcterms:W3CDTF">2024-02-21T11:38:00Z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2024-01-09T11:08:09Z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bf360c75-af70-49f4-b714-c1ad3fe2c974</vt:lpwstr>
  </property>
  <property fmtid="{D5CDD505-2E9C-101B-9397-08002B2CF9AE}" pid="8" name="MSIP_Label_51a6c3db-1667-4f49-995a-8b9973972958_ContentBits">
    <vt:lpwstr>0</vt:lpwstr>
  </property>
</Properties>
</file>